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84B30" w14:textId="77777777" w:rsidR="00DB3918" w:rsidRDefault="00C139AA" w:rsidP="00694EE8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ЗЕЛИМ АТОМОВИЧ ТАДЕВОСЯН</w:t>
      </w:r>
    </w:p>
    <w:p w14:paraId="02D96BC6" w14:textId="77777777" w:rsidR="00DB3918" w:rsidRDefault="00DB3918" w:rsidP="00694EE8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A083DCE" w14:textId="77777777" w:rsidR="00DB3918" w:rsidRDefault="00C139AA" w:rsidP="00694EE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Образование</w:t>
      </w:r>
    </w:p>
    <w:p w14:paraId="51C51C68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1965–1970 гг. – студент юридического факультета ЕГУ.</w:t>
      </w:r>
    </w:p>
    <w:p w14:paraId="4C955B16" w14:textId="625BD9FB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1970–1973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гг. – аспирант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осковского В</w:t>
      </w:r>
      <w:r w:rsidRPr="003956AE">
        <w:rPr>
          <w:rFonts w:ascii="Times New Roman" w:hAnsi="Times New Roman"/>
          <w:sz w:val="24"/>
          <w:szCs w:val="24"/>
          <w:lang w:val="ru-RU"/>
        </w:rPr>
        <w:t>сесоюзн</w:t>
      </w:r>
      <w:r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НИИ Г</w:t>
      </w:r>
      <w:r>
        <w:rPr>
          <w:rFonts w:ascii="Times New Roman" w:hAnsi="Times New Roman"/>
          <w:sz w:val="24"/>
          <w:szCs w:val="24"/>
          <w:lang w:val="ru-RU"/>
        </w:rPr>
        <w:t>енеральной прокуратуры СССР.</w:t>
      </w:r>
    </w:p>
    <w:p w14:paraId="1F99E573" w14:textId="5C4DB002" w:rsidR="00DB3918" w:rsidRPr="003956AE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1975 г. –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с отличием окончил факультет</w:t>
      </w:r>
      <w:r>
        <w:rPr>
          <w:rFonts w:ascii="Times New Roman" w:hAnsi="Times New Roman"/>
          <w:sz w:val="24"/>
          <w:szCs w:val="24"/>
          <w:lang w:val="ru-RU"/>
        </w:rPr>
        <w:t xml:space="preserve"> технической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экспертизы документов Московского </w:t>
      </w:r>
      <w:r w:rsidRPr="003956AE">
        <w:rPr>
          <w:rFonts w:ascii="Times New Roman" w:hAnsi="Times New Roman"/>
          <w:sz w:val="24"/>
          <w:szCs w:val="24"/>
          <w:lang w:val="ru-RU"/>
        </w:rPr>
        <w:t>Всесоюзного института судебных экспертиз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50D3">
        <w:rPr>
          <w:rFonts w:ascii="Times New Roman" w:hAnsi="Times New Roman"/>
          <w:sz w:val="24"/>
          <w:szCs w:val="24"/>
          <w:lang w:val="ru-RU"/>
        </w:rPr>
        <w:t>Министерства юстиции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 xml:space="preserve"> СССР</w:t>
      </w:r>
      <w:proofErr w:type="gramEnd"/>
      <w:r w:rsidRPr="003956AE">
        <w:rPr>
          <w:rFonts w:ascii="Times New Roman" w:hAnsi="Times New Roman"/>
          <w:sz w:val="24"/>
          <w:szCs w:val="24"/>
          <w:lang w:val="ru-RU"/>
        </w:rPr>
        <w:t>.</w:t>
      </w:r>
    </w:p>
    <w:p w14:paraId="330504DE" w14:textId="7897F219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956AE">
        <w:rPr>
          <w:rFonts w:ascii="Times New Roman" w:hAnsi="Times New Roman"/>
          <w:sz w:val="24"/>
          <w:szCs w:val="24"/>
          <w:lang w:val="ru-RU"/>
        </w:rPr>
        <w:t xml:space="preserve">1976 гг. –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с отличием окончил факультет</w:t>
      </w:r>
      <w:r w:rsidR="002550D3" w:rsidRPr="003956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56AE">
        <w:rPr>
          <w:rFonts w:ascii="Times New Roman" w:hAnsi="Times New Roman"/>
          <w:sz w:val="24"/>
          <w:szCs w:val="24"/>
          <w:lang w:val="ru-RU"/>
        </w:rPr>
        <w:t>судебно-почерковедческих экспертиз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 xml:space="preserve"> того же</w:t>
      </w:r>
      <w:r w:rsidRPr="003956AE">
        <w:rPr>
          <w:rFonts w:ascii="Times New Roman" w:hAnsi="Times New Roman"/>
          <w:sz w:val="24"/>
          <w:szCs w:val="24"/>
          <w:lang w:val="ru-RU"/>
        </w:rPr>
        <w:t xml:space="preserve"> института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0D4271F" w14:textId="77777777" w:rsidR="00DB3918" w:rsidRPr="005174E7" w:rsidRDefault="00C139AA" w:rsidP="00694EE8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5174E7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Трудовая и нау</w:t>
      </w:r>
      <w:r w:rsidR="005174E7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чно-педагогическая деятельность</w:t>
      </w:r>
    </w:p>
    <w:p w14:paraId="75A9E6E5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1973–1974 гг. – преподаватель юридического факультета Московского </w:t>
      </w:r>
      <w:r w:rsidRPr="003956AE">
        <w:rPr>
          <w:rFonts w:ascii="Times New Roman" w:hAnsi="Times New Roman"/>
          <w:sz w:val="24"/>
          <w:szCs w:val="24"/>
          <w:lang w:val="ru-RU"/>
        </w:rPr>
        <w:t>государственного университета имени Ломоносова.</w:t>
      </w:r>
    </w:p>
    <w:p w14:paraId="6C9CF667" w14:textId="2AB3E1B8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1974–1981 гг.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50D3">
        <w:rPr>
          <w:rFonts w:ascii="Times New Roman" w:hAnsi="Times New Roman"/>
          <w:sz w:val="24"/>
          <w:szCs w:val="24"/>
          <w:lang w:val="ru-RU"/>
        </w:rPr>
        <w:t>преподаватель</w:t>
      </w:r>
      <w:r>
        <w:rPr>
          <w:rFonts w:ascii="Times New Roman" w:hAnsi="Times New Roman"/>
          <w:sz w:val="24"/>
          <w:szCs w:val="24"/>
          <w:lang w:val="ru-RU"/>
        </w:rPr>
        <w:t xml:space="preserve">, 1991–1999 гг. –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 xml:space="preserve">старший </w:t>
      </w:r>
      <w:r>
        <w:rPr>
          <w:rFonts w:ascii="Times New Roman" w:hAnsi="Times New Roman"/>
          <w:sz w:val="24"/>
          <w:szCs w:val="24"/>
          <w:lang w:val="ru-RU"/>
        </w:rPr>
        <w:t>преподаватель юридического факультета ЕГУ.</w:t>
      </w:r>
    </w:p>
    <w:p w14:paraId="5BD76C3C" w14:textId="345C8324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1980–1987 гг. – преподаватель университета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арксизма-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ru-RU"/>
        </w:rPr>
        <w:t>енинизма ЦК КП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 xml:space="preserve"> РА.</w:t>
      </w:r>
    </w:p>
    <w:p w14:paraId="6C6DB3E8" w14:textId="1C73DDFE" w:rsidR="00DB3918" w:rsidRDefault="002550D3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550D3">
        <w:rPr>
          <w:rFonts w:ascii="Times New Roman" w:hAnsi="Times New Roman"/>
          <w:sz w:val="24"/>
          <w:szCs w:val="24"/>
          <w:lang w:val="ru-RU"/>
        </w:rPr>
        <w:t xml:space="preserve">1996-1998 гг. - </w:t>
      </w:r>
      <w:r w:rsidR="00C139AA">
        <w:rPr>
          <w:rFonts w:ascii="Times New Roman" w:hAnsi="Times New Roman"/>
          <w:sz w:val="24"/>
          <w:szCs w:val="24"/>
          <w:lang w:val="ru-RU"/>
        </w:rPr>
        <w:t>Преподаватель АГПУ им. Х. Абовяна.</w:t>
      </w:r>
    </w:p>
    <w:p w14:paraId="3F3061EA" w14:textId="72D26B70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1996 г. по сей день –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lang w:val="ru-RU"/>
        </w:rPr>
        <w:t xml:space="preserve"> Университета внешних экономических связей.</w:t>
      </w:r>
    </w:p>
    <w:p w14:paraId="4B9CE4FF" w14:textId="0B3F6D93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2009 г. по сей день –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lang w:val="ru-RU"/>
        </w:rPr>
        <w:t xml:space="preserve"> Рос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ийско-Армянского университета.</w:t>
      </w:r>
    </w:p>
    <w:p w14:paraId="5EEB155D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2011–2014 гг. – преподаватель Французского университета в Армении.</w:t>
      </w:r>
    </w:p>
    <w:p w14:paraId="2E6E266D" w14:textId="77DA4F5A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1974 г., 1996–2008 гг. – старший научный сотрудник Института философии и права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НАН РА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9780C27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1974–1976 гг. – начальник отдела криминалистических экспертиз НИЛСЭ Министерства юстиции РА.</w:t>
      </w:r>
    </w:p>
    <w:p w14:paraId="1D106101" w14:textId="3A02A1A6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1976–1983 гг. – инструктор отдела административных органов Ереванского городского комитета КП 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Армении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ECF100E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1983–1991 гг. – прокурор Шаумянского района города Еревана.</w:t>
      </w:r>
    </w:p>
    <w:p w14:paraId="262498D3" w14:textId="05C8C695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1992–1996 гг. – старший помощник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>, заместитель</w:t>
      </w:r>
      <w:r>
        <w:rPr>
          <w:rFonts w:ascii="Times New Roman" w:hAnsi="Times New Roman"/>
          <w:sz w:val="24"/>
          <w:szCs w:val="24"/>
          <w:lang w:val="ru-RU"/>
        </w:rPr>
        <w:t xml:space="preserve"> прокурора</w:t>
      </w:r>
      <w:r w:rsidR="002550D3" w:rsidRPr="002550D3">
        <w:rPr>
          <w:rFonts w:ascii="Times New Roman" w:hAnsi="Times New Roman"/>
          <w:sz w:val="24"/>
          <w:szCs w:val="24"/>
          <w:lang w:val="ru-RU"/>
        </w:rPr>
        <w:t xml:space="preserve"> природоохранной прокуратуры РА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0364408" w14:textId="67639513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1997–2004 гг. – старший прокурор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03A5B">
        <w:rPr>
          <w:rFonts w:ascii="Times New Roman" w:hAnsi="Times New Roman"/>
          <w:sz w:val="24"/>
          <w:szCs w:val="24"/>
          <w:lang w:val="ru-RU"/>
        </w:rPr>
        <w:t>заместитель начальника</w:t>
      </w:r>
      <w:r>
        <w:rPr>
          <w:rFonts w:ascii="Times New Roman" w:hAnsi="Times New Roman"/>
          <w:sz w:val="24"/>
          <w:szCs w:val="24"/>
          <w:lang w:val="ru-RU"/>
        </w:rPr>
        <w:t xml:space="preserve"> управления по 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поддержанию</w:t>
      </w:r>
      <w:r w:rsidR="00362078" w:rsidRPr="003620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обвинения Генеральной прокуратуры РА.</w:t>
      </w:r>
    </w:p>
    <w:p w14:paraId="71F12B09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2004–2007 гг. – начальник управления защиты государственных интересов Генеральной прокуратуры РА.</w:t>
      </w:r>
    </w:p>
    <w:p w14:paraId="285A4F11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2007–2009 гг. – старший прокурор Генеральной прокуратуры РА.</w:t>
      </w:r>
    </w:p>
    <w:p w14:paraId="04CDE296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1995–1999 гг. – председатель государственной экзаменационной комиссии юридического факультета ЕГУ.</w:t>
      </w:r>
    </w:p>
    <w:p w14:paraId="1352E4D4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1996–2012 гг. – преподаватель ГНКО «Школа прокуратуры».</w:t>
      </w:r>
    </w:p>
    <w:p w14:paraId="10AB167D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1997–2002 гг. – член комиссии по экспертизе научных исследований НАН РА.</w:t>
      </w:r>
    </w:p>
    <w:p w14:paraId="70FB8110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2002–2007 гг. – член комиссии по экспертным и инновационным инвестициям НАН РА.</w:t>
      </w:r>
    </w:p>
    <w:p w14:paraId="5A650EDF" w14:textId="77777777" w:rsidR="00DB3918" w:rsidRDefault="00C139AA" w:rsidP="00694EE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Научная и публицистическая деятельность</w:t>
      </w:r>
    </w:p>
    <w:p w14:paraId="6E04E8E5" w14:textId="0548269B" w:rsidR="00DB3918" w:rsidRPr="00B03A5B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Автор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 xml:space="preserve"> около </w:t>
      </w:r>
      <w:r w:rsidR="00B03A5B">
        <w:rPr>
          <w:rFonts w:ascii="Times New Roman" w:hAnsi="Times New Roman"/>
          <w:sz w:val="24"/>
          <w:szCs w:val="24"/>
          <w:lang w:val="ru-RU"/>
        </w:rPr>
        <w:t>40 публицистических статей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68</w:t>
      </w:r>
      <w:r>
        <w:rPr>
          <w:rFonts w:ascii="Times New Roman" w:hAnsi="Times New Roman"/>
          <w:sz w:val="24"/>
          <w:szCs w:val="24"/>
          <w:lang w:val="ru-RU"/>
        </w:rPr>
        <w:t xml:space="preserve"> научных работ (стат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ей,</w:t>
      </w:r>
      <w:r>
        <w:rPr>
          <w:rFonts w:ascii="Times New Roman" w:hAnsi="Times New Roman"/>
          <w:sz w:val="24"/>
          <w:szCs w:val="24"/>
          <w:lang w:val="ru-RU"/>
        </w:rPr>
        <w:t xml:space="preserve"> комментари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ев</w:t>
      </w:r>
      <w:r>
        <w:rPr>
          <w:rFonts w:ascii="Times New Roman" w:hAnsi="Times New Roman"/>
          <w:sz w:val="24"/>
          <w:szCs w:val="24"/>
          <w:lang w:val="ru-RU"/>
        </w:rPr>
        <w:t>, монографи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й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соавтор У</w:t>
      </w:r>
      <w:r>
        <w:rPr>
          <w:rFonts w:ascii="Times New Roman" w:hAnsi="Times New Roman"/>
          <w:sz w:val="24"/>
          <w:szCs w:val="24"/>
          <w:lang w:val="ru-RU"/>
        </w:rPr>
        <w:t>чебник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а  “Уголовное право Армении и России”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.</w:t>
      </w:r>
    </w:p>
    <w:p w14:paraId="15D15EED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1985–1990 гг. – член научно-методического совета при Верховном суде, а в 2004–2008 гг. при Генеральном прокуроре РА.</w:t>
      </w:r>
    </w:p>
    <w:p w14:paraId="7DB8929C" w14:textId="7777777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1985–1990 гг. – депутат Шаумянского районного совета города Еревана.</w:t>
      </w:r>
    </w:p>
    <w:p w14:paraId="42D8E1E3" w14:textId="115EB115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Член научных редакционных советов журналов «Законность» и «Закон и реальность», включённых в перечень ВАК РА</w:t>
      </w:r>
      <w:r w:rsidR="00B03A5B" w:rsidRPr="00B03A5B">
        <w:rPr>
          <w:rFonts w:ascii="Times New Roman" w:hAnsi="Times New Roman"/>
          <w:sz w:val="24"/>
          <w:szCs w:val="24"/>
          <w:lang w:val="ru-RU"/>
        </w:rPr>
        <w:t>.</w:t>
      </w:r>
    </w:p>
    <w:p w14:paraId="692574C2" w14:textId="5DEED262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Научный руководитель </w:t>
      </w:r>
      <w:r w:rsidR="00B03A5B" w:rsidRPr="000B14F8">
        <w:rPr>
          <w:rFonts w:ascii="Times New Roman" w:hAnsi="Times New Roman"/>
          <w:sz w:val="24"/>
          <w:szCs w:val="24"/>
          <w:lang w:val="ru-RU"/>
        </w:rPr>
        <w:t>7</w:t>
      </w:r>
      <w:r w:rsidR="00694EE8" w:rsidRPr="002550D3">
        <w:rPr>
          <w:rFonts w:ascii="Times New Roman" w:hAnsi="Times New Roman"/>
          <w:sz w:val="24"/>
          <w:szCs w:val="24"/>
          <w:lang w:val="ru-RU"/>
        </w:rPr>
        <w:t>-</w:t>
      </w:r>
      <w:r w:rsidR="00B03A5B" w:rsidRPr="000B14F8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соискателей.</w:t>
      </w:r>
    </w:p>
    <w:p w14:paraId="74001E3E" w14:textId="6A07E1A5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Участие в международных конференциях</w:t>
      </w:r>
      <w:r w:rsidR="000B14F8" w:rsidRPr="000B14F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семинарах</w:t>
      </w:r>
      <w:r w:rsidR="000B14F8" w:rsidRPr="000B14F8">
        <w:rPr>
          <w:rFonts w:ascii="Times New Roman" w:hAnsi="Times New Roman"/>
          <w:sz w:val="24"/>
          <w:szCs w:val="24"/>
          <w:lang w:val="ru-RU"/>
        </w:rPr>
        <w:t xml:space="preserve"> и юридических форумах </w:t>
      </w:r>
      <w:r>
        <w:rPr>
          <w:rFonts w:ascii="Times New Roman" w:hAnsi="Times New Roman"/>
          <w:sz w:val="24"/>
          <w:szCs w:val="24"/>
          <w:lang w:val="ru-RU"/>
        </w:rPr>
        <w:t xml:space="preserve">(РА, РФ, США, Австрия, Венгрия, </w:t>
      </w:r>
      <w:r w:rsidR="00D63B0B">
        <w:rPr>
          <w:rFonts w:ascii="Times New Roman" w:hAnsi="Times New Roman"/>
          <w:sz w:val="24"/>
          <w:szCs w:val="24"/>
          <w:lang w:val="ru-RU"/>
        </w:rPr>
        <w:t>Нидерланды</w:t>
      </w:r>
      <w:r>
        <w:rPr>
          <w:rFonts w:ascii="Times New Roman" w:hAnsi="Times New Roman"/>
          <w:sz w:val="24"/>
          <w:szCs w:val="24"/>
          <w:lang w:val="ru-RU"/>
        </w:rPr>
        <w:t>).</w:t>
      </w:r>
      <w:proofErr w:type="gramEnd"/>
    </w:p>
    <w:p w14:paraId="496D7014" w14:textId="4B686443" w:rsidR="00DB3918" w:rsidRDefault="00C139AA" w:rsidP="00694EE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Награды и звания</w:t>
      </w:r>
    </w:p>
    <w:p w14:paraId="7EDB38B3" w14:textId="08E0BF0B" w:rsidR="000B14F8" w:rsidRPr="000B14F8" w:rsidRDefault="000B14F8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B14F8">
        <w:rPr>
          <w:rFonts w:ascii="Times New Roman" w:hAnsi="Times New Roman"/>
          <w:sz w:val="24"/>
          <w:szCs w:val="24"/>
          <w:lang w:val="ru-RU"/>
        </w:rPr>
        <w:t>1. 1973</w:t>
      </w:r>
      <w:r w:rsidR="005A0358" w:rsidRPr="00E94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14F8">
        <w:rPr>
          <w:rFonts w:ascii="Times New Roman" w:hAnsi="Times New Roman"/>
          <w:sz w:val="24"/>
          <w:szCs w:val="24"/>
          <w:lang w:val="ru-RU"/>
        </w:rPr>
        <w:t xml:space="preserve">г.- Кандидат юридических наук. </w:t>
      </w:r>
    </w:p>
    <w:p w14:paraId="4D6639D1" w14:textId="1E0C75D6" w:rsidR="00DB391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2</w:t>
      </w:r>
      <w:r w:rsidR="00C139AA">
        <w:rPr>
          <w:rFonts w:ascii="Times New Roman" w:hAnsi="Times New Roman"/>
          <w:sz w:val="24"/>
          <w:szCs w:val="24"/>
          <w:lang w:val="ru-RU"/>
        </w:rPr>
        <w:t>.</w:t>
      </w:r>
      <w:r w:rsidR="00517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14F8" w:rsidRPr="000B14F8">
        <w:rPr>
          <w:rFonts w:ascii="Times New Roman" w:hAnsi="Times New Roman"/>
          <w:sz w:val="24"/>
          <w:szCs w:val="24"/>
          <w:lang w:val="ru-RU"/>
        </w:rPr>
        <w:t>1979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14F8" w:rsidRPr="000B14F8">
        <w:rPr>
          <w:rFonts w:ascii="Times New Roman" w:hAnsi="Times New Roman"/>
          <w:sz w:val="24"/>
          <w:szCs w:val="24"/>
          <w:lang w:val="ru-RU"/>
        </w:rPr>
        <w:t xml:space="preserve">г.- </w:t>
      </w:r>
      <w:r w:rsidR="00C139AA">
        <w:rPr>
          <w:rFonts w:ascii="Times New Roman" w:hAnsi="Times New Roman"/>
          <w:sz w:val="24"/>
          <w:szCs w:val="24"/>
          <w:lang w:val="ru-RU"/>
        </w:rPr>
        <w:t>Золотая медаль Всесоюзного общества «Знание» за активную преподавательскую деятельность.</w:t>
      </w:r>
    </w:p>
    <w:p w14:paraId="4BBBFEB6" w14:textId="3546BDF0" w:rsidR="00DB391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3</w:t>
      </w:r>
      <w:r w:rsidR="00C139AA">
        <w:rPr>
          <w:rFonts w:ascii="Times New Roman" w:hAnsi="Times New Roman"/>
          <w:sz w:val="24"/>
          <w:szCs w:val="24"/>
          <w:lang w:val="ru-RU"/>
        </w:rPr>
        <w:t>.</w:t>
      </w:r>
      <w:r w:rsidR="00517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1980 г.- </w:t>
      </w:r>
      <w:r w:rsidR="00C139AA">
        <w:rPr>
          <w:rFonts w:ascii="Times New Roman" w:hAnsi="Times New Roman"/>
          <w:sz w:val="24"/>
          <w:szCs w:val="24"/>
          <w:lang w:val="ru-RU"/>
        </w:rPr>
        <w:t>Почётный знак ДОСААФ СССР.</w:t>
      </w:r>
    </w:p>
    <w:p w14:paraId="334539BC" w14:textId="0B36B4D6" w:rsidR="00DB391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4</w:t>
      </w:r>
      <w:r w:rsidR="00C139AA">
        <w:rPr>
          <w:rFonts w:ascii="Times New Roman" w:hAnsi="Times New Roman"/>
          <w:sz w:val="24"/>
          <w:szCs w:val="24"/>
          <w:lang w:val="ru-RU"/>
        </w:rPr>
        <w:t>.</w:t>
      </w:r>
      <w:r w:rsidR="00517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1987 г. - </w:t>
      </w:r>
      <w:r w:rsidR="00C139AA">
        <w:rPr>
          <w:rFonts w:ascii="Times New Roman" w:hAnsi="Times New Roman"/>
          <w:sz w:val="24"/>
          <w:szCs w:val="24"/>
          <w:lang w:val="ru-RU"/>
        </w:rPr>
        <w:t>Указом Президиума Верховного Совета СССР: медаль «70 лет Вооружённым Силам СССР».</w:t>
      </w:r>
    </w:p>
    <w:p w14:paraId="702A0377" w14:textId="62B2C234" w:rsidR="00DB391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5</w:t>
      </w:r>
      <w:r w:rsidR="00C139AA">
        <w:rPr>
          <w:rFonts w:ascii="Times New Roman" w:hAnsi="Times New Roman"/>
          <w:sz w:val="24"/>
          <w:szCs w:val="24"/>
          <w:lang w:val="ru-RU"/>
        </w:rPr>
        <w:t>. 1997 г. – доктор философии.</w:t>
      </w:r>
    </w:p>
    <w:p w14:paraId="05EE913C" w14:textId="280DE301" w:rsidR="00E9407C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 xml:space="preserve">6. 1996г.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E9407C">
        <w:rPr>
          <w:rFonts w:ascii="Times New Roman" w:hAnsi="Times New Roman"/>
          <w:sz w:val="24"/>
          <w:szCs w:val="24"/>
          <w:lang w:val="ru-RU"/>
        </w:rPr>
        <w:t xml:space="preserve"> академик Международной Академии Экологии.</w:t>
      </w:r>
    </w:p>
    <w:p w14:paraId="5AE5E9CA" w14:textId="6C82A09D" w:rsidR="00DB3918" w:rsidRPr="005A035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7</w:t>
      </w:r>
      <w:r w:rsidR="00C139AA">
        <w:rPr>
          <w:rFonts w:ascii="Times New Roman" w:hAnsi="Times New Roman"/>
          <w:sz w:val="24"/>
          <w:szCs w:val="24"/>
          <w:lang w:val="ru-RU"/>
        </w:rPr>
        <w:t>.</w:t>
      </w:r>
      <w:r w:rsidR="00517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2003 г. - </w:t>
      </w:r>
      <w:r w:rsidR="00C139AA">
        <w:rPr>
          <w:rFonts w:ascii="Times New Roman" w:hAnsi="Times New Roman"/>
          <w:sz w:val="24"/>
          <w:szCs w:val="24"/>
          <w:lang w:val="ru-RU"/>
        </w:rPr>
        <w:t>Звание почётного работника прокуратуры РА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>.</w:t>
      </w:r>
    </w:p>
    <w:p w14:paraId="53F963D5" w14:textId="6340417F" w:rsidR="00DB3918" w:rsidRPr="005A035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8</w:t>
      </w:r>
      <w:r w:rsidR="00C139AA">
        <w:rPr>
          <w:rFonts w:ascii="Times New Roman" w:hAnsi="Times New Roman"/>
          <w:sz w:val="24"/>
          <w:szCs w:val="24"/>
          <w:lang w:val="ru-RU"/>
        </w:rPr>
        <w:t>.</w:t>
      </w:r>
      <w:r w:rsidR="00517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>2004 г</w:t>
      </w:r>
      <w:proofErr w:type="gramStart"/>
      <w:r w:rsidR="005A0358" w:rsidRPr="005A0358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="00C139AA">
        <w:rPr>
          <w:rFonts w:ascii="Times New Roman" w:hAnsi="Times New Roman"/>
          <w:sz w:val="24"/>
          <w:szCs w:val="24"/>
          <w:lang w:val="ru-RU"/>
        </w:rPr>
        <w:t>Указом Президента Республики Армения присвоен классный чин государственного советника юстиции третьего класса (генерал-майора юстиции)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>.</w:t>
      </w:r>
    </w:p>
    <w:p w14:paraId="0CC0FC63" w14:textId="0EFE9E97" w:rsidR="00DB391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9</w:t>
      </w:r>
      <w:r w:rsidR="00C139AA">
        <w:rPr>
          <w:rFonts w:ascii="Times New Roman" w:hAnsi="Times New Roman"/>
          <w:sz w:val="24"/>
          <w:szCs w:val="24"/>
          <w:lang w:val="ru-RU"/>
        </w:rPr>
        <w:t>.</w:t>
      </w:r>
      <w:r w:rsidR="00517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2004 г. - </w:t>
      </w:r>
      <w:r w:rsidR="00C139AA">
        <w:rPr>
          <w:rFonts w:ascii="Times New Roman" w:hAnsi="Times New Roman"/>
          <w:sz w:val="24"/>
          <w:szCs w:val="24"/>
          <w:lang w:val="ru-RU"/>
        </w:rPr>
        <w:t>Медаль «За укрепление сотрудничества</w:t>
      </w:r>
      <w:r w:rsidR="00A00E4B">
        <w:rPr>
          <w:rFonts w:ascii="Times New Roman" w:hAnsi="Times New Roman"/>
          <w:sz w:val="24"/>
          <w:szCs w:val="24"/>
          <w:lang w:val="ru-RU"/>
        </w:rPr>
        <w:t>»</w:t>
      </w:r>
      <w:r w:rsidR="00C139AA">
        <w:rPr>
          <w:rFonts w:ascii="Times New Roman" w:hAnsi="Times New Roman"/>
          <w:sz w:val="24"/>
          <w:szCs w:val="24"/>
          <w:lang w:val="ru-RU"/>
        </w:rPr>
        <w:t xml:space="preserve"> Полиции РА.</w:t>
      </w:r>
    </w:p>
    <w:p w14:paraId="0A76D3B4" w14:textId="35070930" w:rsidR="00DB391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10</w:t>
      </w:r>
      <w:r w:rsidR="00C139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2006 г. - </w:t>
      </w:r>
      <w:r w:rsidR="00C139AA">
        <w:rPr>
          <w:rFonts w:ascii="Times New Roman" w:hAnsi="Times New Roman"/>
          <w:sz w:val="24"/>
          <w:szCs w:val="24"/>
          <w:lang w:val="ru-RU"/>
        </w:rPr>
        <w:t>Золотая медаль «Фритьоф Нансен».</w:t>
      </w:r>
    </w:p>
    <w:p w14:paraId="39BC62A0" w14:textId="3D12D375" w:rsidR="00DB3918" w:rsidRDefault="00E9407C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07C">
        <w:rPr>
          <w:rFonts w:ascii="Times New Roman" w:hAnsi="Times New Roman"/>
          <w:sz w:val="24"/>
          <w:szCs w:val="24"/>
          <w:lang w:val="ru-RU"/>
        </w:rPr>
        <w:t>11</w:t>
      </w:r>
      <w:r w:rsidR="00C139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2008 г. - </w:t>
      </w:r>
      <w:r w:rsidR="00C139AA">
        <w:rPr>
          <w:rFonts w:ascii="Times New Roman" w:hAnsi="Times New Roman"/>
          <w:sz w:val="24"/>
          <w:szCs w:val="24"/>
          <w:lang w:val="ru-RU"/>
        </w:rPr>
        <w:t xml:space="preserve">Высшей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>аттестационной</w:t>
      </w:r>
      <w:r w:rsidR="00C139AA">
        <w:rPr>
          <w:rFonts w:ascii="Times New Roman" w:hAnsi="Times New Roman"/>
          <w:sz w:val="24"/>
          <w:szCs w:val="24"/>
          <w:lang w:val="ru-RU"/>
        </w:rPr>
        <w:t xml:space="preserve"> комиссией РА присвоено звание доцента по специальности «юриспруденция».</w:t>
      </w:r>
    </w:p>
    <w:p w14:paraId="72A9769F" w14:textId="77547B87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E9407C" w:rsidRPr="00E9407C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7B0028" w:rsidRPr="007B00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2014 г. - </w:t>
      </w:r>
      <w:r>
        <w:rPr>
          <w:rFonts w:ascii="Times New Roman" w:hAnsi="Times New Roman"/>
          <w:sz w:val="24"/>
          <w:szCs w:val="24"/>
          <w:lang w:val="ru-RU"/>
        </w:rPr>
        <w:t>За заслуги в области юриспруденции и многолетнюю педагогическую деятельность Указом Президента Республики Армения награждён медалью Мхитара Гош</w:t>
      </w:r>
      <w:r w:rsidR="005105B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897EA84" w14:textId="42D03DB6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E9407C" w:rsidRPr="00E9407C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517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2015 г. - </w:t>
      </w:r>
      <w:r>
        <w:rPr>
          <w:rFonts w:ascii="Times New Roman" w:hAnsi="Times New Roman"/>
          <w:sz w:val="24"/>
          <w:szCs w:val="24"/>
          <w:lang w:val="ru-RU"/>
        </w:rPr>
        <w:t xml:space="preserve">Высшей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>аттестационной</w:t>
      </w:r>
      <w:r>
        <w:rPr>
          <w:rFonts w:ascii="Times New Roman" w:hAnsi="Times New Roman"/>
          <w:sz w:val="24"/>
          <w:szCs w:val="24"/>
          <w:lang w:val="ru-RU"/>
        </w:rPr>
        <w:t xml:space="preserve"> комиссией РА присвоено звание профессора по специальности «юриспруденция»</w:t>
      </w:r>
      <w:r w:rsidR="005174E7">
        <w:rPr>
          <w:rFonts w:ascii="Times New Roman" w:hAnsi="Times New Roman"/>
          <w:sz w:val="24"/>
          <w:szCs w:val="24"/>
          <w:lang w:val="ru-RU"/>
        </w:rPr>
        <w:t>.</w:t>
      </w:r>
    </w:p>
    <w:p w14:paraId="5856B28D" w14:textId="275E05E4" w:rsidR="00DB3918" w:rsidRDefault="00C139AA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E9407C" w:rsidRPr="00E9407C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2018 г. </w:t>
      </w:r>
      <w:r w:rsidR="007D7F8B">
        <w:rPr>
          <w:rFonts w:ascii="Times New Roman" w:hAnsi="Times New Roman"/>
          <w:sz w:val="24"/>
          <w:szCs w:val="24"/>
          <w:lang w:val="ru-RU"/>
        </w:rPr>
        <w:t>–</w:t>
      </w:r>
      <w:r w:rsidR="005A0358" w:rsidRPr="005A03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Медаль </w:t>
      </w:r>
      <w:r w:rsidR="007D7F8B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100-лет прокуратуры РА</w:t>
      </w:r>
      <w:r w:rsidR="007D7F8B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620BA00" w14:textId="208C6ED7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84E39B" w14:textId="731C7F4E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4CD6E9" w14:textId="49DD80FC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AA234E" w14:textId="0719466C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AF63F7" w14:textId="369AE68E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8B97BF" w14:textId="59496323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6D0D27" w14:textId="459E9065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165D03" w14:textId="47FB32A0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D20BC1" w14:textId="3719A69B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E196AB0" w14:textId="601ECEBB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EDD240" w14:textId="76A78D74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EAA1CA" w14:textId="084D8599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0AEF70" w14:textId="3B905FA6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B2337B" w14:textId="4B6DB6CC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0A8407" w14:textId="6D77EB2A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85964E" w14:textId="1BE4057B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B2FCAE" w14:textId="0E944D25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60452D" w14:textId="0A4ACD28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2AD2A08" w14:textId="78325F14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766AF1" w14:textId="3CF16FF3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60934C" w14:textId="34FF922B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974101" w14:textId="04A5A4D9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1B1D85F" w14:textId="7EC68F8C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27DE24D" w14:textId="525F61F0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3D1658" w14:textId="328F05DC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E0A53C" w14:textId="4C2FC03E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EEEF55F" w14:textId="77777777" w:rsidR="007D7F8B" w:rsidRDefault="007D7F8B" w:rsidP="00694EE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D7F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62"/>
    <w:rsid w:val="00056FFA"/>
    <w:rsid w:val="000B14F8"/>
    <w:rsid w:val="001219EF"/>
    <w:rsid w:val="002550D3"/>
    <w:rsid w:val="00362078"/>
    <w:rsid w:val="003956AE"/>
    <w:rsid w:val="00444215"/>
    <w:rsid w:val="005105B3"/>
    <w:rsid w:val="005174E7"/>
    <w:rsid w:val="005A0358"/>
    <w:rsid w:val="005F1462"/>
    <w:rsid w:val="00694EE8"/>
    <w:rsid w:val="007B0028"/>
    <w:rsid w:val="007D7F8B"/>
    <w:rsid w:val="007E6B1F"/>
    <w:rsid w:val="008902F8"/>
    <w:rsid w:val="00926650"/>
    <w:rsid w:val="009B3440"/>
    <w:rsid w:val="009F4E13"/>
    <w:rsid w:val="00A00E4B"/>
    <w:rsid w:val="00B03A5B"/>
    <w:rsid w:val="00B07033"/>
    <w:rsid w:val="00C139AA"/>
    <w:rsid w:val="00C60277"/>
    <w:rsid w:val="00CD538F"/>
    <w:rsid w:val="00D63B0B"/>
    <w:rsid w:val="00DB3918"/>
    <w:rsid w:val="00E9407C"/>
    <w:rsid w:val="00EF68AA"/>
    <w:rsid w:val="00F261CA"/>
    <w:rsid w:val="00FB73E0"/>
    <w:rsid w:val="213A01DA"/>
    <w:rsid w:val="6C0960CD"/>
    <w:rsid w:val="6C55074B"/>
    <w:rsid w:val="78D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F0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Israyelyan</dc:creator>
  <cp:lastModifiedBy>Вачик</cp:lastModifiedBy>
  <cp:revision>2</cp:revision>
  <cp:lastPrinted>2024-04-17T06:32:00Z</cp:lastPrinted>
  <dcterms:created xsi:type="dcterms:W3CDTF">2024-05-01T09:45:00Z</dcterms:created>
  <dcterms:modified xsi:type="dcterms:W3CDTF">2024-05-01T09:45:00Z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2057-12.2.0.13416</vt:lpwstr>
  </property>
  <property fmtid="{D5CDD505-2E9C-101B-9397-08002B2CF9AE}" pid="3" name="ICV">
    <vt:lpwstr>0C36C80C854B457AAED3B7B22C8CF5F0_13</vt:lpwstr>
  </property>
</Properties>
</file>